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1936CC">
        <w:rPr>
          <w:b/>
          <w:sz w:val="28"/>
          <w:szCs w:val="28"/>
          <w:lang w:eastAsia="en-US"/>
        </w:rPr>
        <w:t>1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1936C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936C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.04.20</w:t>
            </w:r>
            <w:r w:rsidR="00A2394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E45B52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3C15EB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5B131D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5B131D" w:rsidRPr="00AA7D72" w:rsidRDefault="005B131D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3C15EB" w:rsidRP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lastRenderedPageBreak/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</w:t>
            </w:r>
            <w:r w:rsidRPr="003C24D3">
              <w:rPr>
                <w:lang w:eastAsia="en-US"/>
              </w:rPr>
              <w:lastRenderedPageBreak/>
              <w:t xml:space="preserve">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</w:t>
            </w:r>
            <w:r w:rsidRPr="003C24D3">
              <w:rPr>
                <w:lang w:eastAsia="en-US"/>
              </w:rPr>
              <w:lastRenderedPageBreak/>
              <w:t>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Размер платы (цена, </w:t>
            </w:r>
            <w:r w:rsidRPr="003C24D3">
              <w:rPr>
                <w:lang w:eastAsia="en-US"/>
              </w:rPr>
              <w:lastRenderedPageBreak/>
              <w:t>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наименов</w:t>
            </w:r>
            <w:r w:rsidRPr="003C24D3">
              <w:rPr>
                <w:lang w:eastAsia="en-US"/>
              </w:rPr>
              <w:lastRenderedPageBreak/>
              <w:t xml:space="preserve">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описание </w:t>
            </w:r>
            <w:r w:rsidRPr="003C24D3">
              <w:rPr>
                <w:lang w:eastAsia="en-US"/>
              </w:rPr>
              <w:lastRenderedPageBreak/>
              <w:t>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</w:t>
            </w:r>
            <w:r w:rsidRPr="003C24D3">
              <w:rPr>
                <w:lang w:eastAsia="en-US"/>
              </w:rPr>
              <w:lastRenderedPageBreak/>
              <w:t xml:space="preserve">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 xml:space="preserve">отклонение, </w:t>
            </w:r>
            <w:r w:rsidRPr="003C24D3">
              <w:rPr>
                <w:lang w:eastAsia="en-US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>причина отклонен</w:t>
            </w:r>
            <w:r w:rsidRPr="003C24D3">
              <w:rPr>
                <w:lang w:eastAsia="en-US"/>
              </w:rPr>
              <w:lastRenderedPageBreak/>
              <w:t>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E45B52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Par833"/>
            <w:bookmarkEnd w:id="0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6"/>
            <w:bookmarkEnd w:id="1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8"/>
            <w:bookmarkEnd w:id="2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9"/>
            <w:bookmarkEnd w:id="3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40"/>
            <w:bookmarkEnd w:id="4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6C65DF" w:rsidRPr="006C65DF" w:rsidRDefault="006C65DF" w:rsidP="006C65DF">
      <w:pPr>
        <w:autoSpaceDE w:val="0"/>
        <w:autoSpaceDN w:val="0"/>
        <w:adjustRightInd w:val="0"/>
        <w:ind w:left="-567" w:right="-428" w:firstLine="539"/>
        <w:outlineLvl w:val="0"/>
        <w:rPr>
          <w:bCs/>
          <w:sz w:val="200"/>
          <w:szCs w:val="144"/>
        </w:rPr>
      </w:pPr>
      <w:r>
        <w:rPr>
          <w:lang w:eastAsia="en-US"/>
        </w:rPr>
        <w:br w:type="page"/>
      </w:r>
      <w:r w:rsidRPr="006C65DF">
        <w:rPr>
          <w:bCs/>
          <w:sz w:val="200"/>
          <w:szCs w:val="144"/>
        </w:rPr>
        <w:lastRenderedPageBreak/>
        <w:t xml:space="preserve">Бильярдный стол </w:t>
      </w:r>
    </w:p>
    <w:p w:rsidR="0014596C" w:rsidRPr="006C65DF" w:rsidRDefault="006C65DF" w:rsidP="006C65DF">
      <w:pPr>
        <w:autoSpaceDE w:val="0"/>
        <w:autoSpaceDN w:val="0"/>
        <w:adjustRightInd w:val="0"/>
        <w:ind w:left="-567" w:right="-428" w:firstLine="539"/>
        <w:outlineLvl w:val="0"/>
        <w:rPr>
          <w:sz w:val="200"/>
          <w:szCs w:val="144"/>
          <w:lang w:eastAsia="en-US"/>
        </w:rPr>
      </w:pPr>
      <w:r w:rsidRPr="006C65DF">
        <w:rPr>
          <w:bCs/>
          <w:sz w:val="200"/>
          <w:szCs w:val="144"/>
        </w:rPr>
        <w:t>не занимать</w:t>
      </w:r>
    </w:p>
    <w:p w:rsidR="0014596C" w:rsidRPr="006C65DF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bookmarkStart w:id="5" w:name="_GoBack"/>
      <w:bookmarkEnd w:id="5"/>
    </w:p>
    <w:sectPr w:rsidR="0014596C" w:rsidRPr="006C65DF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52" w:rsidRDefault="00E45B52" w:rsidP="00B856D8">
      <w:r>
        <w:separator/>
      </w:r>
    </w:p>
  </w:endnote>
  <w:endnote w:type="continuationSeparator" w:id="0">
    <w:p w:rsidR="00E45B52" w:rsidRDefault="00E45B52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52" w:rsidRDefault="00E45B52" w:rsidP="00B856D8">
      <w:r>
        <w:separator/>
      </w:r>
    </w:p>
  </w:footnote>
  <w:footnote w:type="continuationSeparator" w:id="0">
    <w:p w:rsidR="00E45B52" w:rsidRDefault="00E45B52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C65DF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45B52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5172-56D4-4012-A00C-4E7B9B04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2021-04-02T09:22:00Z</cp:lastPrinted>
  <dcterms:created xsi:type="dcterms:W3CDTF">2018-02-24T09:39:00Z</dcterms:created>
  <dcterms:modified xsi:type="dcterms:W3CDTF">2021-04-02T12:01:00Z</dcterms:modified>
</cp:coreProperties>
</file>